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8054E8" w:rsidRDefault="008054E8" w:rsidP="00E93CB1">
      <w:pPr>
        <w:pStyle w:val="3"/>
        <w:framePr w:w="9897" w:wrap="around" w:x="1452" w:y="-3375"/>
        <w:rPr>
          <w:noProof/>
        </w:rPr>
      </w:pPr>
    </w:p>
    <w:p w:rsidR="008054E8" w:rsidRDefault="008054E8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8977ED">
        <w:rPr>
          <w:rFonts w:ascii="Times New Roman" w:hAnsi="Times New Roman"/>
          <w:sz w:val="22"/>
        </w:rPr>
        <w:t>22.01.</w:t>
      </w:r>
      <w:r w:rsidR="00E93CB1">
        <w:rPr>
          <w:rFonts w:ascii="Times New Roman" w:hAnsi="Times New Roman"/>
          <w:sz w:val="22"/>
        </w:rPr>
        <w:t>201</w:t>
      </w:r>
      <w:r w:rsidR="00D13CF1">
        <w:rPr>
          <w:rFonts w:ascii="Times New Roman" w:hAnsi="Times New Roman"/>
          <w:sz w:val="22"/>
        </w:rPr>
        <w:t>9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4pt;height:9.6pt" o:ole="">
            <v:imagedata r:id="rId8" o:title=""/>
          </v:shape>
          <o:OLEObject Type="Embed" ProgID="MSWordArt.2" ShapeID="_x0000_i1029" DrawAspect="Content" ObjectID="_1609852921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8977ED">
        <w:rPr>
          <w:rFonts w:ascii="Times New Roman" w:hAnsi="Times New Roman"/>
          <w:sz w:val="22"/>
        </w:rPr>
        <w:t>93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C308DB" w:rsidRPr="00C308DB">
        <w:rPr>
          <w:rFonts w:ascii="Times New Roman" w:hAnsi="Times New Roman"/>
          <w:sz w:val="28"/>
          <w:szCs w:val="28"/>
        </w:rPr>
        <w:t xml:space="preserve"> </w:t>
      </w:r>
      <w:r w:rsidR="008622A4">
        <w:rPr>
          <w:rFonts w:ascii="Times New Roman" w:hAnsi="Times New Roman"/>
          <w:sz w:val="28"/>
          <w:szCs w:val="28"/>
        </w:rPr>
        <w:t>20.01.</w:t>
      </w:r>
      <w:r w:rsidR="00C308DB">
        <w:rPr>
          <w:rFonts w:ascii="Times New Roman" w:hAnsi="Times New Roman"/>
          <w:sz w:val="28"/>
          <w:szCs w:val="28"/>
        </w:rPr>
        <w:t>20</w:t>
      </w:r>
      <w:r w:rsidR="008622A4">
        <w:rPr>
          <w:rFonts w:ascii="Times New Roman" w:hAnsi="Times New Roman"/>
          <w:sz w:val="28"/>
          <w:szCs w:val="28"/>
        </w:rPr>
        <w:t>14</w:t>
      </w:r>
      <w:r w:rsidR="00C30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91F70">
        <w:rPr>
          <w:rFonts w:ascii="Times New Roman" w:hAnsi="Times New Roman"/>
          <w:sz w:val="28"/>
          <w:szCs w:val="28"/>
        </w:rPr>
        <w:t>1</w:t>
      </w:r>
      <w:r w:rsidR="008622A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8622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C308DB">
        <w:rPr>
          <w:rFonts w:ascii="Times New Roman" w:hAnsi="Times New Roman"/>
          <w:sz w:val="28"/>
          <w:szCs w:val="28"/>
        </w:rPr>
        <w:t>осуществлении государственных полномочий по</w:t>
      </w:r>
      <w:r w:rsidR="008622A4">
        <w:rPr>
          <w:rFonts w:ascii="Times New Roman" w:hAnsi="Times New Roman"/>
          <w:sz w:val="28"/>
          <w:szCs w:val="28"/>
        </w:rPr>
        <w:t xml:space="preserve"> социальной поддержке отдельных категорий  граждан в соответствии с государственной программой Красноярского края </w:t>
      </w:r>
      <w:r w:rsidR="008622A4" w:rsidRPr="008622A4">
        <w:rPr>
          <w:rFonts w:ascii="Times New Roman" w:hAnsi="Times New Roman"/>
          <w:sz w:val="28"/>
          <w:szCs w:val="28"/>
        </w:rPr>
        <w:t>“</w:t>
      </w:r>
      <w:r w:rsidR="008622A4">
        <w:rPr>
          <w:rFonts w:ascii="Times New Roman" w:hAnsi="Times New Roman"/>
          <w:sz w:val="28"/>
          <w:szCs w:val="28"/>
        </w:rPr>
        <w:t xml:space="preserve">Развитие системы социальной поддержки </w:t>
      </w:r>
      <w:r w:rsidR="007F4258">
        <w:rPr>
          <w:rFonts w:ascii="Times New Roman" w:hAnsi="Times New Roman"/>
          <w:sz w:val="28"/>
          <w:szCs w:val="28"/>
        </w:rPr>
        <w:t>граждан</w:t>
      </w:r>
      <w:r w:rsidR="008622A4" w:rsidRPr="008622A4">
        <w:rPr>
          <w:rFonts w:ascii="Times New Roman" w:hAnsi="Times New Roman"/>
          <w:sz w:val="28"/>
          <w:szCs w:val="28"/>
        </w:rPr>
        <w:t>”</w:t>
      </w:r>
      <w:r w:rsidR="008622A4">
        <w:rPr>
          <w:rFonts w:ascii="Times New Roman" w:hAnsi="Times New Roman"/>
          <w:sz w:val="28"/>
          <w:szCs w:val="28"/>
        </w:rPr>
        <w:t>»</w:t>
      </w:r>
    </w:p>
    <w:p w:rsidR="008054E8" w:rsidRPr="008622A4" w:rsidRDefault="008054E8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734A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08DB">
        <w:rPr>
          <w:rFonts w:ascii="Times New Roman" w:hAnsi="Times New Roman"/>
          <w:sz w:val="28"/>
          <w:szCs w:val="28"/>
        </w:rPr>
        <w:t xml:space="preserve">Руководствуясь </w:t>
      </w:r>
      <w:r w:rsidR="00E3604A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="00E93CB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308DB">
        <w:rPr>
          <w:rFonts w:ascii="Times New Roman" w:hAnsi="Times New Roman"/>
          <w:sz w:val="28"/>
          <w:szCs w:val="28"/>
        </w:rPr>
        <w:t xml:space="preserve">Законом Красноярского края от </w:t>
      </w:r>
      <w:r w:rsidR="00D13CF1">
        <w:rPr>
          <w:rFonts w:ascii="Times New Roman" w:hAnsi="Times New Roman"/>
          <w:sz w:val="28"/>
          <w:szCs w:val="28"/>
        </w:rPr>
        <w:t xml:space="preserve">19.12.2013 № 5-1959 </w:t>
      </w:r>
      <w:r w:rsidR="00AA5C3D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</w:t>
      </w:r>
      <w:r w:rsidR="00AA5C3D" w:rsidRPr="008622A4">
        <w:rPr>
          <w:rFonts w:ascii="Times New Roman" w:hAnsi="Times New Roman"/>
          <w:sz w:val="28"/>
          <w:szCs w:val="28"/>
        </w:rPr>
        <w:t>“</w:t>
      </w:r>
      <w:r w:rsidR="00AA5C3D">
        <w:rPr>
          <w:rFonts w:ascii="Times New Roman" w:hAnsi="Times New Roman"/>
          <w:sz w:val="28"/>
          <w:szCs w:val="28"/>
        </w:rPr>
        <w:t xml:space="preserve">Развитие системы социальной поддержки </w:t>
      </w:r>
      <w:r w:rsidR="007F4258">
        <w:rPr>
          <w:rFonts w:ascii="Times New Roman" w:hAnsi="Times New Roman"/>
          <w:sz w:val="28"/>
          <w:szCs w:val="28"/>
        </w:rPr>
        <w:t>граждан</w:t>
      </w:r>
      <w:r w:rsidR="00AA5C3D" w:rsidRPr="008622A4">
        <w:rPr>
          <w:rFonts w:ascii="Times New Roman" w:hAnsi="Times New Roman"/>
          <w:sz w:val="28"/>
          <w:szCs w:val="28"/>
        </w:rPr>
        <w:t>”</w:t>
      </w:r>
      <w:r w:rsidR="00AA5C3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E93CB1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F4CCE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845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E93CB1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E93C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Железногорск </w:t>
      </w:r>
      <w:r w:rsidR="00E3604A">
        <w:rPr>
          <w:rFonts w:ascii="Times New Roman" w:hAnsi="Times New Roman"/>
          <w:sz w:val="28"/>
          <w:szCs w:val="28"/>
        </w:rPr>
        <w:t xml:space="preserve">от </w:t>
      </w:r>
      <w:r w:rsidR="008622A4">
        <w:rPr>
          <w:rFonts w:ascii="Times New Roman" w:hAnsi="Times New Roman"/>
          <w:sz w:val="28"/>
          <w:szCs w:val="28"/>
        </w:rPr>
        <w:t xml:space="preserve">20.01.2014 № 110 «Об осуществлении государственных полномочий по социальной поддержке отдельных категорий  граждан в соответствии с государственной программой Красноярского края </w:t>
      </w:r>
      <w:r w:rsidR="008622A4" w:rsidRPr="008622A4">
        <w:rPr>
          <w:rFonts w:ascii="Times New Roman" w:hAnsi="Times New Roman"/>
          <w:sz w:val="28"/>
          <w:szCs w:val="28"/>
        </w:rPr>
        <w:t>“</w:t>
      </w:r>
      <w:r w:rsidR="008622A4">
        <w:rPr>
          <w:rFonts w:ascii="Times New Roman" w:hAnsi="Times New Roman"/>
          <w:sz w:val="28"/>
          <w:szCs w:val="28"/>
        </w:rPr>
        <w:t xml:space="preserve">Развитие системы социальной поддержки </w:t>
      </w:r>
      <w:r w:rsidR="007F4258">
        <w:rPr>
          <w:rFonts w:ascii="Times New Roman" w:hAnsi="Times New Roman"/>
          <w:sz w:val="28"/>
          <w:szCs w:val="28"/>
        </w:rPr>
        <w:t>граждан</w:t>
      </w:r>
      <w:r w:rsidR="008622A4" w:rsidRPr="008622A4">
        <w:rPr>
          <w:rFonts w:ascii="Times New Roman" w:hAnsi="Times New Roman"/>
          <w:sz w:val="28"/>
          <w:szCs w:val="28"/>
        </w:rPr>
        <w:t>”</w:t>
      </w:r>
      <w:r w:rsidR="008622A4">
        <w:rPr>
          <w:rFonts w:ascii="Times New Roman" w:hAnsi="Times New Roman"/>
          <w:sz w:val="28"/>
          <w:szCs w:val="28"/>
        </w:rPr>
        <w:t>»</w:t>
      </w:r>
      <w:r w:rsidR="00977453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>следующие изменения:</w:t>
      </w:r>
    </w:p>
    <w:p w:rsidR="00AF5236" w:rsidRDefault="005277E3" w:rsidP="00845F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277E3">
        <w:rPr>
          <w:rFonts w:ascii="Times New Roman" w:hAnsi="Times New Roman"/>
          <w:sz w:val="28"/>
          <w:szCs w:val="28"/>
        </w:rPr>
        <w:t xml:space="preserve">1.1. В </w:t>
      </w:r>
      <w:r w:rsidR="00977453">
        <w:rPr>
          <w:rFonts w:ascii="Times New Roman" w:hAnsi="Times New Roman"/>
          <w:sz w:val="28"/>
          <w:szCs w:val="28"/>
        </w:rPr>
        <w:t>пункте</w:t>
      </w:r>
      <w:r w:rsidR="00B54875">
        <w:rPr>
          <w:rFonts w:ascii="Times New Roman" w:hAnsi="Times New Roman"/>
          <w:sz w:val="28"/>
          <w:szCs w:val="28"/>
        </w:rPr>
        <w:t xml:space="preserve"> </w:t>
      </w:r>
      <w:r w:rsidRPr="005277E3">
        <w:rPr>
          <w:rFonts w:ascii="Times New Roman" w:hAnsi="Times New Roman"/>
          <w:sz w:val="28"/>
          <w:szCs w:val="28"/>
        </w:rPr>
        <w:t>1 постановления</w:t>
      </w:r>
      <w:r>
        <w:rPr>
          <w:rFonts w:ascii="Times New Roman" w:hAnsi="Times New Roman"/>
          <w:sz w:val="28"/>
          <w:szCs w:val="28"/>
        </w:rPr>
        <w:t>:</w:t>
      </w:r>
    </w:p>
    <w:p w:rsidR="00D50CB2" w:rsidRPr="00FB61C1" w:rsidRDefault="00C128BB" w:rsidP="00EB1A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F404A3">
        <w:rPr>
          <w:rFonts w:ascii="Times New Roman" w:hAnsi="Times New Roman"/>
          <w:sz w:val="28"/>
          <w:szCs w:val="28"/>
        </w:rPr>
        <w:t xml:space="preserve">В </w:t>
      </w:r>
      <w:r w:rsidR="00EB1A6B">
        <w:rPr>
          <w:rFonts w:ascii="Times New Roman" w:hAnsi="Times New Roman"/>
          <w:sz w:val="28"/>
          <w:szCs w:val="28"/>
        </w:rPr>
        <w:t xml:space="preserve">абзаце первом </w:t>
      </w:r>
      <w:proofErr w:type="spellStart"/>
      <w:r w:rsidR="00F404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одподпункт</w:t>
      </w:r>
      <w:r w:rsidR="00EB1A6B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EB1A6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 подпункта 1.1</w:t>
      </w:r>
      <w:r w:rsidR="00EB1A6B">
        <w:rPr>
          <w:rFonts w:ascii="Times New Roman" w:hAnsi="Times New Roman"/>
          <w:sz w:val="28"/>
          <w:szCs w:val="28"/>
        </w:rPr>
        <w:t xml:space="preserve"> слова «пенсионного возраста (женщины 55 лет, мужчины 60 лет) заменить словами «возраста 55 и 50 лет (мужчины и женщины соответственно)».</w:t>
      </w:r>
    </w:p>
    <w:p w:rsidR="00E93CB1" w:rsidRPr="00FB61C1" w:rsidRDefault="008C7E5E" w:rsidP="00EB7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61C1">
        <w:rPr>
          <w:rFonts w:ascii="Times New Roman" w:hAnsi="Times New Roman"/>
          <w:sz w:val="28"/>
          <w:szCs w:val="28"/>
        </w:rPr>
        <w:t xml:space="preserve">     </w:t>
      </w:r>
      <w:r w:rsidR="00FB7B41">
        <w:rPr>
          <w:rFonts w:ascii="Times New Roman" w:hAnsi="Times New Roman"/>
          <w:sz w:val="28"/>
          <w:szCs w:val="28"/>
        </w:rPr>
        <w:t xml:space="preserve">  </w:t>
      </w:r>
      <w:r w:rsidRPr="00FB61C1">
        <w:rPr>
          <w:rFonts w:ascii="Times New Roman" w:hAnsi="Times New Roman"/>
          <w:sz w:val="28"/>
          <w:szCs w:val="28"/>
        </w:rPr>
        <w:t xml:space="preserve">   </w:t>
      </w:r>
      <w:r w:rsidR="00E93CB1" w:rsidRPr="00FB61C1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="00E93CB1" w:rsidRPr="00FB61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 w:rsidRPr="00FB61C1">
        <w:rPr>
          <w:rFonts w:ascii="Times New Roman" w:hAnsi="Times New Roman"/>
          <w:sz w:val="28"/>
          <w:szCs w:val="28"/>
        </w:rPr>
        <w:t xml:space="preserve"> ЗАТО г.</w:t>
      </w:r>
      <w:r w:rsidR="007078D0" w:rsidRPr="00FB61C1">
        <w:rPr>
          <w:rFonts w:ascii="Times New Roman" w:hAnsi="Times New Roman"/>
          <w:sz w:val="28"/>
          <w:szCs w:val="28"/>
        </w:rPr>
        <w:t xml:space="preserve"> </w:t>
      </w:r>
      <w:r w:rsidR="00E93CB1" w:rsidRPr="00FB61C1">
        <w:rPr>
          <w:rFonts w:ascii="Times New Roman" w:hAnsi="Times New Roman"/>
          <w:sz w:val="28"/>
          <w:szCs w:val="28"/>
        </w:rPr>
        <w:t>Железногорск                  (</w:t>
      </w:r>
      <w:r w:rsidR="00AE3A2F">
        <w:rPr>
          <w:rFonts w:ascii="Times New Roman" w:hAnsi="Times New Roman"/>
          <w:sz w:val="28"/>
          <w:szCs w:val="28"/>
        </w:rPr>
        <w:t>Е</w:t>
      </w:r>
      <w:r w:rsidR="00E93CB1" w:rsidRPr="00FB61C1">
        <w:rPr>
          <w:rFonts w:ascii="Times New Roman" w:hAnsi="Times New Roman"/>
          <w:sz w:val="28"/>
          <w:szCs w:val="28"/>
        </w:rPr>
        <w:t xml:space="preserve">.В. </w:t>
      </w:r>
      <w:r w:rsidR="00AE3A2F">
        <w:rPr>
          <w:rFonts w:ascii="Times New Roman" w:hAnsi="Times New Roman"/>
          <w:sz w:val="28"/>
          <w:szCs w:val="28"/>
        </w:rPr>
        <w:t>Андросова</w:t>
      </w:r>
      <w:r w:rsidR="00E93CB1" w:rsidRPr="00FB61C1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E93CB1" w:rsidRPr="00FB61C1" w:rsidRDefault="008C7E5E" w:rsidP="004F01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61C1">
        <w:rPr>
          <w:rFonts w:ascii="Times New Roman" w:hAnsi="Times New Roman"/>
          <w:sz w:val="28"/>
          <w:szCs w:val="28"/>
        </w:rPr>
        <w:t xml:space="preserve">       </w:t>
      </w:r>
      <w:r w:rsidR="00FB7B41">
        <w:rPr>
          <w:rFonts w:ascii="Times New Roman" w:hAnsi="Times New Roman"/>
          <w:sz w:val="28"/>
          <w:szCs w:val="28"/>
        </w:rPr>
        <w:t xml:space="preserve">  </w:t>
      </w:r>
      <w:r w:rsidRPr="00FB61C1">
        <w:rPr>
          <w:rFonts w:ascii="Times New Roman" w:hAnsi="Times New Roman"/>
          <w:sz w:val="28"/>
          <w:szCs w:val="28"/>
        </w:rPr>
        <w:t xml:space="preserve"> </w:t>
      </w:r>
      <w:r w:rsidR="00E93CB1" w:rsidRPr="00FB61C1">
        <w:rPr>
          <w:rFonts w:ascii="Times New Roman" w:hAnsi="Times New Roman"/>
          <w:sz w:val="28"/>
          <w:szCs w:val="28"/>
        </w:rPr>
        <w:t xml:space="preserve">3. </w:t>
      </w:r>
      <w:r w:rsidR="007078D0" w:rsidRPr="00FB61C1">
        <w:rPr>
          <w:rFonts w:ascii="Times New Roman" w:hAnsi="Times New Roman"/>
          <w:sz w:val="28"/>
          <w:szCs w:val="28"/>
        </w:rPr>
        <w:t xml:space="preserve"> </w:t>
      </w:r>
      <w:r w:rsidR="00E93CB1" w:rsidRPr="00FB61C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E93CB1" w:rsidRPr="00FB61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 w:rsidRPr="00FB61C1">
        <w:rPr>
          <w:rFonts w:ascii="Times New Roman" w:hAnsi="Times New Roman"/>
          <w:sz w:val="28"/>
          <w:szCs w:val="28"/>
        </w:rPr>
        <w:t xml:space="preserve"> ЗАТО г.</w:t>
      </w:r>
      <w:r w:rsidR="00507C1D" w:rsidRPr="00FB61C1">
        <w:rPr>
          <w:rFonts w:ascii="Times New Roman" w:hAnsi="Times New Roman"/>
          <w:sz w:val="28"/>
          <w:szCs w:val="28"/>
        </w:rPr>
        <w:t xml:space="preserve"> </w:t>
      </w:r>
      <w:r w:rsidR="00E93CB1" w:rsidRPr="00FB61C1">
        <w:rPr>
          <w:rFonts w:ascii="Times New Roman" w:hAnsi="Times New Roman"/>
          <w:sz w:val="28"/>
          <w:szCs w:val="28"/>
        </w:rPr>
        <w:t>Железногорск      (</w:t>
      </w:r>
      <w:r w:rsidR="00507C1D" w:rsidRPr="00FB61C1">
        <w:rPr>
          <w:rFonts w:ascii="Times New Roman" w:hAnsi="Times New Roman"/>
          <w:sz w:val="28"/>
          <w:szCs w:val="28"/>
        </w:rPr>
        <w:t>И.С. Пикалова</w:t>
      </w:r>
      <w:r w:rsidR="00E93CB1" w:rsidRPr="00FB61C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E93CB1" w:rsidRPr="00FB61C1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507C1D" w:rsidRPr="00FB61C1">
        <w:rPr>
          <w:rFonts w:ascii="Times New Roman" w:hAnsi="Times New Roman"/>
          <w:sz w:val="28"/>
          <w:szCs w:val="28"/>
        </w:rPr>
        <w:t>«</w:t>
      </w:r>
      <w:r w:rsidR="00E93CB1" w:rsidRPr="00FB61C1">
        <w:rPr>
          <w:rFonts w:ascii="Times New Roman" w:hAnsi="Times New Roman"/>
          <w:sz w:val="28"/>
          <w:szCs w:val="28"/>
        </w:rPr>
        <w:t>Интернет</w:t>
      </w:r>
      <w:r w:rsidR="00507C1D" w:rsidRPr="00FB61C1">
        <w:rPr>
          <w:rFonts w:ascii="Times New Roman" w:hAnsi="Times New Roman"/>
          <w:sz w:val="28"/>
          <w:szCs w:val="28"/>
        </w:rPr>
        <w:t>»</w:t>
      </w:r>
      <w:r w:rsidR="00E93CB1" w:rsidRPr="00FB61C1">
        <w:rPr>
          <w:rFonts w:ascii="Times New Roman" w:hAnsi="Times New Roman"/>
          <w:sz w:val="28"/>
          <w:szCs w:val="28"/>
        </w:rPr>
        <w:t>.</w:t>
      </w:r>
    </w:p>
    <w:p w:rsidR="00E93CB1" w:rsidRDefault="008C7E5E" w:rsidP="00FB7B4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61C1">
        <w:rPr>
          <w:rFonts w:ascii="Times New Roman" w:hAnsi="Times New Roman"/>
          <w:sz w:val="28"/>
          <w:szCs w:val="28"/>
        </w:rPr>
        <w:t xml:space="preserve">       </w:t>
      </w:r>
      <w:r w:rsidR="00FB7B41">
        <w:rPr>
          <w:rFonts w:ascii="Times New Roman" w:hAnsi="Times New Roman"/>
          <w:sz w:val="28"/>
          <w:szCs w:val="28"/>
        </w:rPr>
        <w:t xml:space="preserve"> </w:t>
      </w:r>
      <w:r w:rsidRPr="00FB61C1">
        <w:rPr>
          <w:rFonts w:ascii="Times New Roman" w:hAnsi="Times New Roman"/>
          <w:sz w:val="28"/>
          <w:szCs w:val="28"/>
        </w:rPr>
        <w:t xml:space="preserve">  </w:t>
      </w:r>
      <w:r w:rsidR="00E93CB1" w:rsidRPr="00FB61C1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 w:rsidR="00E93CB1" w:rsidRPr="00FB61C1">
        <w:rPr>
          <w:rFonts w:ascii="Times New Roman" w:hAnsi="Times New Roman"/>
          <w:sz w:val="28"/>
          <w:szCs w:val="28"/>
        </w:rPr>
        <w:t>Главы</w:t>
      </w:r>
      <w:proofErr w:type="gramEnd"/>
      <w:r w:rsidR="00E93CB1" w:rsidRPr="00FB61C1">
        <w:rPr>
          <w:rFonts w:ascii="Times New Roman" w:hAnsi="Times New Roman"/>
          <w:sz w:val="28"/>
          <w:szCs w:val="28"/>
        </w:rPr>
        <w:t xml:space="preserve"> ЗАТО г.</w:t>
      </w:r>
      <w:r w:rsidR="00507C1D" w:rsidRPr="00FB61C1">
        <w:rPr>
          <w:rFonts w:ascii="Times New Roman" w:hAnsi="Times New Roman"/>
          <w:sz w:val="28"/>
          <w:szCs w:val="28"/>
        </w:rPr>
        <w:t xml:space="preserve"> </w:t>
      </w:r>
      <w:r w:rsidR="00E93CB1" w:rsidRPr="00FB61C1">
        <w:rPr>
          <w:rFonts w:ascii="Times New Roman" w:hAnsi="Times New Roman"/>
          <w:sz w:val="28"/>
          <w:szCs w:val="28"/>
        </w:rPr>
        <w:t>Железногорс</w:t>
      </w:r>
      <w:r w:rsidR="00E93CB1">
        <w:rPr>
          <w:rFonts w:ascii="Times New Roman" w:hAnsi="Times New Roman"/>
          <w:sz w:val="28"/>
          <w:szCs w:val="28"/>
        </w:rPr>
        <w:t xml:space="preserve">к по социальным вопросам </w:t>
      </w:r>
      <w:r w:rsidR="00EB1A6B">
        <w:rPr>
          <w:rFonts w:ascii="Times New Roman" w:hAnsi="Times New Roman"/>
          <w:sz w:val="28"/>
          <w:szCs w:val="28"/>
        </w:rPr>
        <w:t>Е.А. Карташова</w:t>
      </w:r>
      <w:r w:rsidR="00E93CB1">
        <w:rPr>
          <w:rFonts w:ascii="Times New Roman" w:hAnsi="Times New Roman"/>
          <w:sz w:val="28"/>
          <w:szCs w:val="28"/>
        </w:rPr>
        <w:t xml:space="preserve">.  </w:t>
      </w:r>
    </w:p>
    <w:p w:rsidR="00E93CB1" w:rsidRDefault="00FB7B41" w:rsidP="0072530E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7E5E">
        <w:rPr>
          <w:rFonts w:ascii="Times New Roman" w:hAnsi="Times New Roman"/>
          <w:sz w:val="28"/>
          <w:szCs w:val="28"/>
        </w:rPr>
        <w:t xml:space="preserve">  </w:t>
      </w:r>
      <w:r w:rsidR="00E93CB1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72530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</w:t>
      </w:r>
      <w:r w:rsidR="008008AA">
        <w:rPr>
          <w:rFonts w:ascii="Times New Roman" w:hAnsi="Times New Roman"/>
          <w:sz w:val="28"/>
          <w:szCs w:val="28"/>
        </w:rPr>
        <w:t xml:space="preserve"> 1</w:t>
      </w:r>
      <w:r w:rsidR="00EB1A6B">
        <w:rPr>
          <w:rFonts w:ascii="Times New Roman" w:hAnsi="Times New Roman"/>
          <w:sz w:val="28"/>
          <w:szCs w:val="28"/>
        </w:rPr>
        <w:t xml:space="preserve"> января 2019 года</w:t>
      </w:r>
      <w:r w:rsidR="002119DE">
        <w:rPr>
          <w:rFonts w:ascii="Times New Roman" w:hAnsi="Times New Roman"/>
          <w:sz w:val="28"/>
          <w:szCs w:val="28"/>
        </w:rPr>
        <w:t>.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8450B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08AA">
        <w:rPr>
          <w:rFonts w:ascii="Times New Roman" w:eastAsiaTheme="minorHAnsi" w:hAnsi="Times New Roman"/>
          <w:sz w:val="28"/>
          <w:szCs w:val="28"/>
          <w:lang w:eastAsia="en-US"/>
        </w:rPr>
        <w:t xml:space="preserve">ЗАТО г. Железногорск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FB7B4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8008AA">
        <w:rPr>
          <w:rFonts w:ascii="Times New Roman" w:eastAsiaTheme="minorHAnsi" w:hAnsi="Times New Roman"/>
          <w:sz w:val="28"/>
          <w:szCs w:val="28"/>
          <w:lang w:eastAsia="en-US"/>
        </w:rPr>
        <w:t xml:space="preserve">И.Г. </w:t>
      </w:r>
      <w:proofErr w:type="spellStart"/>
      <w:r w:rsidR="008008AA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</w:p>
    <w:sectPr w:rsidR="00E93CB1" w:rsidSect="008977E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75" w:rsidRDefault="00E64075" w:rsidP="0096333E">
      <w:r>
        <w:separator/>
      </w:r>
    </w:p>
  </w:endnote>
  <w:endnote w:type="continuationSeparator" w:id="0">
    <w:p w:rsidR="00E64075" w:rsidRDefault="00E64075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75" w:rsidRDefault="00E64075" w:rsidP="0096333E">
      <w:r>
        <w:separator/>
      </w:r>
    </w:p>
  </w:footnote>
  <w:footnote w:type="continuationSeparator" w:id="0">
    <w:p w:rsidR="00E64075" w:rsidRDefault="00E64075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4938"/>
      <w:docPartObj>
        <w:docPartGallery w:val="Page Numbers (Top of Page)"/>
        <w:docPartUnique/>
      </w:docPartObj>
    </w:sdtPr>
    <w:sdtContent>
      <w:p w:rsidR="008977ED" w:rsidRDefault="008977ED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39FD" w:rsidRDefault="001439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91F70"/>
    <w:rsid w:val="001011CA"/>
    <w:rsid w:val="001140A7"/>
    <w:rsid w:val="00114EB5"/>
    <w:rsid w:val="001439FD"/>
    <w:rsid w:val="00152C9A"/>
    <w:rsid w:val="0015477B"/>
    <w:rsid w:val="00177C72"/>
    <w:rsid w:val="0019681B"/>
    <w:rsid w:val="001A0DF6"/>
    <w:rsid w:val="001B31FE"/>
    <w:rsid w:val="001E5A82"/>
    <w:rsid w:val="00200F2B"/>
    <w:rsid w:val="002119DE"/>
    <w:rsid w:val="00246E4D"/>
    <w:rsid w:val="002528A2"/>
    <w:rsid w:val="00277101"/>
    <w:rsid w:val="002774CC"/>
    <w:rsid w:val="002A0D44"/>
    <w:rsid w:val="002C283C"/>
    <w:rsid w:val="00320444"/>
    <w:rsid w:val="00342505"/>
    <w:rsid w:val="003F6F70"/>
    <w:rsid w:val="00400065"/>
    <w:rsid w:val="0047456A"/>
    <w:rsid w:val="004E46B7"/>
    <w:rsid w:val="004F01D4"/>
    <w:rsid w:val="00507C1D"/>
    <w:rsid w:val="005277E3"/>
    <w:rsid w:val="0055097B"/>
    <w:rsid w:val="00554833"/>
    <w:rsid w:val="005D44C6"/>
    <w:rsid w:val="006C570C"/>
    <w:rsid w:val="007078D0"/>
    <w:rsid w:val="00716151"/>
    <w:rsid w:val="0072530E"/>
    <w:rsid w:val="00734A9D"/>
    <w:rsid w:val="007534CF"/>
    <w:rsid w:val="00763A67"/>
    <w:rsid w:val="00764859"/>
    <w:rsid w:val="007D049F"/>
    <w:rsid w:val="007D181C"/>
    <w:rsid w:val="007D3381"/>
    <w:rsid w:val="007D6068"/>
    <w:rsid w:val="007F4258"/>
    <w:rsid w:val="008008AA"/>
    <w:rsid w:val="008054E8"/>
    <w:rsid w:val="008450B7"/>
    <w:rsid w:val="00845F4A"/>
    <w:rsid w:val="00853424"/>
    <w:rsid w:val="008622A4"/>
    <w:rsid w:val="008977ED"/>
    <w:rsid w:val="008A0433"/>
    <w:rsid w:val="008A799A"/>
    <w:rsid w:val="008C7E5E"/>
    <w:rsid w:val="008F4CCE"/>
    <w:rsid w:val="0096333E"/>
    <w:rsid w:val="00977453"/>
    <w:rsid w:val="009925A8"/>
    <w:rsid w:val="009A2A36"/>
    <w:rsid w:val="009A45B2"/>
    <w:rsid w:val="00A05194"/>
    <w:rsid w:val="00A233CF"/>
    <w:rsid w:val="00A95C60"/>
    <w:rsid w:val="00AA5C3D"/>
    <w:rsid w:val="00AE3A2F"/>
    <w:rsid w:val="00AF5236"/>
    <w:rsid w:val="00B34381"/>
    <w:rsid w:val="00B461D3"/>
    <w:rsid w:val="00B54875"/>
    <w:rsid w:val="00BA1192"/>
    <w:rsid w:val="00BA6AF6"/>
    <w:rsid w:val="00BC7A99"/>
    <w:rsid w:val="00BE4FCC"/>
    <w:rsid w:val="00C03D9B"/>
    <w:rsid w:val="00C128BB"/>
    <w:rsid w:val="00C129FC"/>
    <w:rsid w:val="00C1590B"/>
    <w:rsid w:val="00C308DB"/>
    <w:rsid w:val="00D11AA0"/>
    <w:rsid w:val="00D13CF1"/>
    <w:rsid w:val="00D50CB2"/>
    <w:rsid w:val="00DC0C31"/>
    <w:rsid w:val="00E13909"/>
    <w:rsid w:val="00E325D5"/>
    <w:rsid w:val="00E3604A"/>
    <w:rsid w:val="00E64075"/>
    <w:rsid w:val="00E72952"/>
    <w:rsid w:val="00E93CB1"/>
    <w:rsid w:val="00EB1A6B"/>
    <w:rsid w:val="00EB79A6"/>
    <w:rsid w:val="00F0473B"/>
    <w:rsid w:val="00F06974"/>
    <w:rsid w:val="00F10004"/>
    <w:rsid w:val="00F17A3F"/>
    <w:rsid w:val="00F312DA"/>
    <w:rsid w:val="00F404A3"/>
    <w:rsid w:val="00F914CC"/>
    <w:rsid w:val="00FB61C1"/>
    <w:rsid w:val="00FB7B41"/>
    <w:rsid w:val="00FD4AB8"/>
    <w:rsid w:val="00F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F404A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88D8-A702-4797-942D-A0A591AD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2</cp:revision>
  <cp:lastPrinted>2019-01-14T10:08:00Z</cp:lastPrinted>
  <dcterms:created xsi:type="dcterms:W3CDTF">2019-01-24T09:36:00Z</dcterms:created>
  <dcterms:modified xsi:type="dcterms:W3CDTF">2019-01-24T09:36:00Z</dcterms:modified>
</cp:coreProperties>
</file>